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F7" w:rsidRDefault="00A372F7" w:rsidP="00A372F7">
      <w:pPr>
        <w:pStyle w:val="Default"/>
      </w:pPr>
    </w:p>
    <w:p w:rsidR="00A372F7" w:rsidRDefault="00A372F7" w:rsidP="00A372F7">
      <w:pPr>
        <w:pStyle w:val="Default"/>
        <w:rPr>
          <w:color w:val="auto"/>
          <w:sz w:val="20"/>
          <w:szCs w:val="20"/>
        </w:rPr>
      </w:pPr>
    </w:p>
    <w:p w:rsidR="00A372F7" w:rsidRDefault="00A372F7" w:rsidP="00A372F7">
      <w:pPr>
        <w:pStyle w:val="Default"/>
        <w:rPr>
          <w:color w:val="auto"/>
          <w:sz w:val="23"/>
          <w:szCs w:val="23"/>
        </w:rPr>
      </w:pPr>
      <w:r>
        <w:rPr>
          <w:b/>
          <w:bCs/>
          <w:color w:val="auto"/>
          <w:sz w:val="23"/>
          <w:szCs w:val="23"/>
        </w:rPr>
        <w:t xml:space="preserve">Reading Assignment </w:t>
      </w:r>
    </w:p>
    <w:p w:rsidR="00A372F7" w:rsidRDefault="00A372F7" w:rsidP="00A372F7">
      <w:pPr>
        <w:pStyle w:val="Default"/>
        <w:rPr>
          <w:color w:val="auto"/>
          <w:sz w:val="20"/>
          <w:szCs w:val="20"/>
        </w:rPr>
      </w:pPr>
      <w:r>
        <w:rPr>
          <w:b/>
          <w:bCs/>
          <w:color w:val="auto"/>
          <w:sz w:val="20"/>
          <w:szCs w:val="20"/>
        </w:rPr>
        <w:t xml:space="preserve">Chapter 6: </w:t>
      </w:r>
    </w:p>
    <w:p w:rsidR="00A372F7" w:rsidRDefault="00A372F7" w:rsidP="00A372F7">
      <w:pPr>
        <w:pStyle w:val="Default"/>
        <w:rPr>
          <w:color w:val="auto"/>
          <w:sz w:val="20"/>
          <w:szCs w:val="20"/>
        </w:rPr>
      </w:pPr>
      <w:r>
        <w:rPr>
          <w:color w:val="auto"/>
          <w:sz w:val="20"/>
          <w:szCs w:val="20"/>
        </w:rPr>
        <w:t xml:space="preserve">The Roman Empire, 27 B.C.E.-284 C.E. </w:t>
      </w:r>
    </w:p>
    <w:p w:rsidR="00A372F7" w:rsidRDefault="00A372F7" w:rsidP="00A372F7">
      <w:pPr>
        <w:pStyle w:val="Default"/>
        <w:rPr>
          <w:color w:val="auto"/>
          <w:sz w:val="20"/>
          <w:szCs w:val="20"/>
        </w:rPr>
      </w:pPr>
      <w:r>
        <w:rPr>
          <w:b/>
          <w:bCs/>
          <w:color w:val="auto"/>
          <w:sz w:val="20"/>
          <w:szCs w:val="20"/>
        </w:rPr>
        <w:t xml:space="preserve">Chapter 7: </w:t>
      </w:r>
    </w:p>
    <w:p w:rsidR="00A372F7" w:rsidRDefault="00A372F7" w:rsidP="00A372F7">
      <w:pPr>
        <w:pStyle w:val="Default"/>
        <w:rPr>
          <w:color w:val="auto"/>
          <w:sz w:val="20"/>
          <w:szCs w:val="20"/>
        </w:rPr>
      </w:pPr>
      <w:r>
        <w:rPr>
          <w:color w:val="auto"/>
          <w:sz w:val="20"/>
          <w:szCs w:val="20"/>
        </w:rPr>
        <w:t xml:space="preserve">Late Antiquity, 250-600 </w:t>
      </w:r>
    </w:p>
    <w:p w:rsidR="00A372F7" w:rsidRDefault="00A372F7" w:rsidP="00A372F7">
      <w:pPr>
        <w:pStyle w:val="Default"/>
        <w:rPr>
          <w:color w:val="auto"/>
          <w:sz w:val="23"/>
          <w:szCs w:val="23"/>
        </w:rPr>
      </w:pPr>
      <w:r>
        <w:rPr>
          <w:b/>
          <w:bCs/>
          <w:color w:val="auto"/>
          <w:sz w:val="23"/>
          <w:szCs w:val="23"/>
        </w:rPr>
        <w:t xml:space="preserve">Unit Lesson </w:t>
      </w:r>
    </w:p>
    <w:p w:rsidR="00A372F7" w:rsidRDefault="00A372F7" w:rsidP="00A372F7">
      <w:pPr>
        <w:pStyle w:val="Default"/>
        <w:rPr>
          <w:color w:val="auto"/>
          <w:sz w:val="20"/>
          <w:szCs w:val="20"/>
        </w:rPr>
      </w:pPr>
      <w:r>
        <w:rPr>
          <w:b/>
          <w:bCs/>
          <w:color w:val="auto"/>
          <w:sz w:val="20"/>
          <w:szCs w:val="20"/>
        </w:rPr>
        <w:t xml:space="preserve">The Rise and Fall of Rome </w:t>
      </w:r>
    </w:p>
    <w:p w:rsidR="00A372F7" w:rsidRDefault="00A372F7" w:rsidP="00A372F7">
      <w:pPr>
        <w:pStyle w:val="Default"/>
        <w:rPr>
          <w:color w:val="auto"/>
          <w:sz w:val="20"/>
          <w:szCs w:val="20"/>
        </w:rPr>
      </w:pPr>
      <w:r>
        <w:rPr>
          <w:color w:val="auto"/>
          <w:sz w:val="20"/>
          <w:szCs w:val="20"/>
        </w:rPr>
        <w:t xml:space="preserve">Unit IV covers the history of the Roman Empire, discussing its expansion, culture, and collapse. </w:t>
      </w:r>
    </w:p>
    <w:p w:rsidR="00A372F7" w:rsidRDefault="00A372F7" w:rsidP="00A372F7">
      <w:pPr>
        <w:pStyle w:val="Default"/>
        <w:rPr>
          <w:color w:val="auto"/>
          <w:sz w:val="20"/>
          <w:szCs w:val="20"/>
        </w:rPr>
      </w:pPr>
      <w:r>
        <w:rPr>
          <w:color w:val="auto"/>
          <w:sz w:val="20"/>
          <w:szCs w:val="20"/>
        </w:rPr>
        <w:t xml:space="preserve">Octavian Caesar had assumed total control of Rome. Though he and later emperors would call it a republic for the next five centuries, it was clear to anyone that it was anything but a republic. He took the title “Augustus,” meaning </w:t>
      </w:r>
      <w:r>
        <w:rPr>
          <w:i/>
          <w:iCs/>
          <w:color w:val="auto"/>
          <w:sz w:val="20"/>
          <w:szCs w:val="20"/>
        </w:rPr>
        <w:t xml:space="preserve">revered, </w:t>
      </w:r>
      <w:r>
        <w:rPr>
          <w:color w:val="auto"/>
          <w:sz w:val="20"/>
          <w:szCs w:val="20"/>
        </w:rPr>
        <w:t xml:space="preserve">instead of his preferred “princeps </w:t>
      </w:r>
      <w:proofErr w:type="spellStart"/>
      <w:r>
        <w:rPr>
          <w:color w:val="auto"/>
          <w:sz w:val="20"/>
          <w:szCs w:val="20"/>
        </w:rPr>
        <w:t>civitatis</w:t>
      </w:r>
      <w:proofErr w:type="spellEnd"/>
      <w:r>
        <w:rPr>
          <w:color w:val="auto"/>
          <w:sz w:val="20"/>
          <w:szCs w:val="20"/>
        </w:rPr>
        <w:t xml:space="preserve">,” or “first citizen of the state” (McKay et al., 2014, p. 156). Augustus ruled from 27 BC to AD 14. The bureaucracy was efficient, carefully keeping track of all records and responsibilities. He presided over the “Silver Age” of Roman literature, a great flowering of philosophers and poets, and an empire that encompassed the Mediterranean Sea. Romans began to refer to it as “Mare Nostrum,” or “our sea.” Rome was at peace for the first time in decades. </w:t>
      </w:r>
    </w:p>
    <w:p w:rsidR="00A372F7" w:rsidRDefault="00A372F7" w:rsidP="00A372F7">
      <w:pPr>
        <w:pStyle w:val="Default"/>
        <w:rPr>
          <w:color w:val="auto"/>
          <w:sz w:val="20"/>
          <w:szCs w:val="20"/>
        </w:rPr>
      </w:pPr>
      <w:r>
        <w:rPr>
          <w:color w:val="auto"/>
          <w:sz w:val="20"/>
          <w:szCs w:val="20"/>
        </w:rPr>
        <w:t xml:space="preserve">He expanded the army to a force of roughly 128,000 men, including a personal army of 9,000 dedicated as his personal bodyguards. He attempted to expand into what is now western Germany in 9 BC, but faced the greatest disaster of his reign in AD 9 when three entire legions were annihilated at the Battle of Teutoburger Forest. Rome would never again claim any part of Germany, and Augustus insisted that his successors adopt a defensive approach to governing the empire and to not try to expand the empire any further as he believed it had reached its limit. </w:t>
      </w:r>
    </w:p>
    <w:p w:rsidR="00A372F7" w:rsidRDefault="00A372F7" w:rsidP="00A372F7">
      <w:pPr>
        <w:pStyle w:val="Default"/>
        <w:rPr>
          <w:color w:val="auto"/>
          <w:sz w:val="20"/>
          <w:szCs w:val="20"/>
        </w:rPr>
      </w:pPr>
      <w:r>
        <w:rPr>
          <w:color w:val="auto"/>
          <w:sz w:val="20"/>
          <w:szCs w:val="20"/>
        </w:rPr>
        <w:t xml:space="preserve">Augustus died at age 76 in AD 14, having outlived his children. He chose his son-in-law Tiberius to succeed him. From 14-37, while Tiberius ruled an empire that was prosperous, stable, and at peace, the man was a different matter. He had little interest in the day-to-day responsibilities of the throne, and instead he was a murderer, rapist, and pedophile. His excesses managed to shock even the already jaded Roman public. </w:t>
      </w:r>
    </w:p>
    <w:p w:rsidR="00A372F7" w:rsidRDefault="00A372F7" w:rsidP="00A372F7">
      <w:pPr>
        <w:pStyle w:val="Default"/>
        <w:rPr>
          <w:color w:val="auto"/>
          <w:sz w:val="23"/>
          <w:szCs w:val="23"/>
        </w:rPr>
      </w:pPr>
      <w:r>
        <w:rPr>
          <w:color w:val="auto"/>
          <w:sz w:val="20"/>
          <w:szCs w:val="20"/>
        </w:rPr>
        <w:t xml:space="preserve">Caligula, who ruled from 37-41, was a man driven mad by power. He was often found raving, screaming at statues and tortured aristocrats. Murder was a whimsical act, and prostituting wives of senators a diversion. At one point, he named his horse as consul and laughed hysterically at a state dinner over the idea that he had the power to execute everyone in attendance. Everyone had grown tired of his debauchery and tyranny. In AD 41, his own guards rose up and murdered him, his wife, and his daughter. </w:t>
      </w:r>
    </w:p>
    <w:p w:rsidR="00A372F7" w:rsidRDefault="00A372F7" w:rsidP="00A372F7">
      <w:pPr>
        <w:pStyle w:val="Default"/>
        <w:rPr>
          <w:color w:val="auto"/>
          <w:sz w:val="23"/>
          <w:szCs w:val="23"/>
        </w:rPr>
      </w:pPr>
    </w:p>
    <w:p w:rsidR="00A372F7" w:rsidRDefault="00A372F7" w:rsidP="00A372F7">
      <w:pPr>
        <w:pStyle w:val="Default"/>
        <w:rPr>
          <w:color w:val="auto"/>
        </w:rPr>
      </w:pPr>
    </w:p>
    <w:p w:rsidR="00A372F7" w:rsidRDefault="00A372F7" w:rsidP="00A372F7">
      <w:pPr>
        <w:pStyle w:val="Default"/>
        <w:pageBreakBefore/>
        <w:rPr>
          <w:color w:val="auto"/>
          <w:sz w:val="20"/>
          <w:szCs w:val="20"/>
        </w:rPr>
      </w:pPr>
      <w:r>
        <w:rPr>
          <w:color w:val="auto"/>
          <w:sz w:val="20"/>
          <w:szCs w:val="20"/>
        </w:rPr>
        <w:lastRenderedPageBreak/>
        <w:t xml:space="preserve">His successor, Claudius, ruling from 41-54, was a different sort of man entirely. While mostly competent, he was an alcoholic, with most of the damage from his personal failings being what he did to himself. Rome, however, welcomed the change. </w:t>
      </w:r>
    </w:p>
    <w:p w:rsidR="00A372F7" w:rsidRDefault="00A372F7" w:rsidP="00A372F7">
      <w:pPr>
        <w:pStyle w:val="Default"/>
        <w:rPr>
          <w:color w:val="auto"/>
          <w:sz w:val="20"/>
          <w:szCs w:val="20"/>
        </w:rPr>
      </w:pPr>
      <w:r>
        <w:rPr>
          <w:color w:val="auto"/>
          <w:sz w:val="20"/>
          <w:szCs w:val="20"/>
        </w:rPr>
        <w:t xml:space="preserve">Nero came to the throne in AD 54. His was a savage and bloodthirsty rule. He forced fathers to attend the executions of their sons and even kicked his own wife to death. Aristocrats were tortured and executed on the flimsiest of charges. The first widespread persecutions of Christians began under his rule, with thousands condemned to their deaths. The aristocracy, however, was mostly concerned with the abuses of their own ranks. In AD 68, the army rose up against him. Fearing for his life, he committed suicide. </w:t>
      </w:r>
    </w:p>
    <w:p w:rsidR="00A372F7" w:rsidRDefault="00A372F7" w:rsidP="00A372F7">
      <w:pPr>
        <w:pStyle w:val="Default"/>
        <w:rPr>
          <w:color w:val="auto"/>
          <w:sz w:val="20"/>
          <w:szCs w:val="20"/>
        </w:rPr>
      </w:pPr>
      <w:r>
        <w:rPr>
          <w:color w:val="auto"/>
          <w:sz w:val="20"/>
          <w:szCs w:val="20"/>
        </w:rPr>
        <w:t xml:space="preserve">After Nero’s death, the empire descended into a year of civil war as generals and strongmen competed for power. The year AD 69 is sometimes referred to as “the year of the four emperors” by historians. </w:t>
      </w:r>
    </w:p>
    <w:p w:rsidR="00A372F7" w:rsidRDefault="00A372F7" w:rsidP="00A372F7">
      <w:pPr>
        <w:pStyle w:val="Default"/>
        <w:rPr>
          <w:color w:val="auto"/>
          <w:sz w:val="20"/>
          <w:szCs w:val="20"/>
        </w:rPr>
      </w:pPr>
      <w:r>
        <w:rPr>
          <w:color w:val="auto"/>
          <w:sz w:val="20"/>
          <w:szCs w:val="20"/>
        </w:rPr>
        <w:t xml:space="preserve">With the short reign of </w:t>
      </w:r>
      <w:proofErr w:type="spellStart"/>
      <w:r>
        <w:rPr>
          <w:color w:val="auto"/>
          <w:sz w:val="20"/>
          <w:szCs w:val="20"/>
        </w:rPr>
        <w:t>Nerva</w:t>
      </w:r>
      <w:proofErr w:type="spellEnd"/>
      <w:r>
        <w:rPr>
          <w:color w:val="auto"/>
          <w:sz w:val="20"/>
          <w:szCs w:val="20"/>
        </w:rPr>
        <w:t xml:space="preserve"> from AD 96 to AD 98, the era of the </w:t>
      </w:r>
      <w:r>
        <w:rPr>
          <w:i/>
          <w:iCs/>
          <w:color w:val="auto"/>
          <w:sz w:val="20"/>
          <w:szCs w:val="20"/>
        </w:rPr>
        <w:t xml:space="preserve">five good emperors </w:t>
      </w:r>
      <w:r>
        <w:rPr>
          <w:color w:val="auto"/>
          <w:sz w:val="20"/>
          <w:szCs w:val="20"/>
        </w:rPr>
        <w:t xml:space="preserve">began. In this period, Rome had nearly a century of peace and prosperity while ruled by men who were themselves emotionally stable and entirely competent. It was in this period that Rome reached the height of its power. Trajan threw off the defensive approach that had governed the empire’s borders for nearly a century. </w:t>
      </w:r>
    </w:p>
    <w:p w:rsidR="00A372F7" w:rsidRDefault="00A372F7" w:rsidP="00A372F7">
      <w:pPr>
        <w:pStyle w:val="Default"/>
        <w:rPr>
          <w:color w:val="auto"/>
          <w:sz w:val="20"/>
          <w:szCs w:val="20"/>
        </w:rPr>
      </w:pPr>
      <w:r>
        <w:rPr>
          <w:color w:val="auto"/>
          <w:sz w:val="20"/>
          <w:szCs w:val="20"/>
        </w:rPr>
        <w:t xml:space="preserve">During Trajan’s 19-year rule from 98 to 117, he embarked on an ambitious building program, established a system to help impoverished parents care for their children, and launched new military campaigns. In his war against the Parthian Empire in the East, he annexed Armenia and Mesopotamia and forced Rome’s greatest rival in the Middle East to the anemic role of tributary state. Rumania was annexed. The empire, now at its height, boasted a population of 50 million people, took up an area roughly the size of the continental United States, and extended from the Persian Gulf to Scotland. Trajan began pulling back from the Middle East, but as he did so, exhausted from the strain of the wars, he died. </w:t>
      </w:r>
    </w:p>
    <w:p w:rsidR="00A372F7" w:rsidRDefault="00A372F7" w:rsidP="00A372F7">
      <w:pPr>
        <w:pStyle w:val="Default"/>
        <w:rPr>
          <w:color w:val="auto"/>
          <w:sz w:val="20"/>
          <w:szCs w:val="20"/>
        </w:rPr>
      </w:pPr>
      <w:r>
        <w:rPr>
          <w:color w:val="auto"/>
          <w:sz w:val="20"/>
          <w:szCs w:val="20"/>
        </w:rPr>
        <w:t xml:space="preserve">Hadrian, his successor, ruled from 117-138. He embarked on many important building projects in Rome, but he withdrew Roman forces from Mesopotamia. As raids into Britain continued from what is now Scotland, he established Hadrian’s Wall to stem the attacks. The effort was mostly successful, and the wall (which still stands mostly intact) marks the general border between England and Scotland. </w:t>
      </w:r>
    </w:p>
    <w:p w:rsidR="00A372F7" w:rsidRDefault="00A372F7" w:rsidP="00A372F7">
      <w:pPr>
        <w:pStyle w:val="Default"/>
        <w:rPr>
          <w:color w:val="auto"/>
          <w:sz w:val="20"/>
          <w:szCs w:val="20"/>
        </w:rPr>
      </w:pPr>
      <w:proofErr w:type="spellStart"/>
      <w:r>
        <w:rPr>
          <w:color w:val="auto"/>
          <w:sz w:val="20"/>
          <w:szCs w:val="20"/>
        </w:rPr>
        <w:t>Antoninus</w:t>
      </w:r>
      <w:proofErr w:type="spellEnd"/>
      <w:r>
        <w:rPr>
          <w:color w:val="auto"/>
          <w:sz w:val="20"/>
          <w:szCs w:val="20"/>
        </w:rPr>
        <w:t xml:space="preserve"> Pius continued the reign of the five good emperors, ruling from 138 to 161. His son, Marcus Aurelius, ruled from 161 to 180. Marcus Aurelius was known for his deep wisdom and Stoic philosophy. Stoicism was popular among Roman intellectuals of the time, and his book, </w:t>
      </w:r>
      <w:r>
        <w:rPr>
          <w:i/>
          <w:iCs/>
          <w:color w:val="auto"/>
          <w:sz w:val="20"/>
          <w:szCs w:val="20"/>
        </w:rPr>
        <w:t xml:space="preserve">Meditations, </w:t>
      </w:r>
      <w:r>
        <w:rPr>
          <w:color w:val="auto"/>
          <w:sz w:val="20"/>
          <w:szCs w:val="20"/>
        </w:rPr>
        <w:t xml:space="preserve">was a popular collection of his thoughts and Stoic philosophy. It is one of the most well-known examples of second-century philosophy to survive to this day. However, he faced increased fighting on the Roman Empire’s northern border as Germanic tribes launched repeated incursions across the Danube River. Facing increased political problems, he settled on his son Commodus as his successor. </w:t>
      </w:r>
    </w:p>
    <w:p w:rsidR="00A372F7" w:rsidRDefault="00A372F7" w:rsidP="00A372F7">
      <w:pPr>
        <w:pStyle w:val="Default"/>
        <w:rPr>
          <w:color w:val="auto"/>
          <w:sz w:val="20"/>
          <w:szCs w:val="20"/>
        </w:rPr>
      </w:pPr>
      <w:r>
        <w:rPr>
          <w:color w:val="auto"/>
          <w:sz w:val="20"/>
          <w:szCs w:val="20"/>
        </w:rPr>
        <w:t xml:space="preserve">Commodus marks the end of the line of the five good emperors. His rule from 180 to 193 was a disaster as he gave into bizarre behaviors, such as fighting in the gladiatorial arenas that were so popular at the time. However, he would make sure his opponents were injured or bound in some way so he could win every match. He even dressed as a gladiator in the royal palace. He was assassinated when a gladiator came into the palace and strangled him. </w:t>
      </w:r>
    </w:p>
    <w:p w:rsidR="00A372F7" w:rsidRDefault="00A372F7" w:rsidP="00A372F7">
      <w:pPr>
        <w:pStyle w:val="Default"/>
        <w:rPr>
          <w:color w:val="auto"/>
          <w:sz w:val="20"/>
          <w:szCs w:val="20"/>
        </w:rPr>
      </w:pPr>
      <w:r>
        <w:rPr>
          <w:color w:val="auto"/>
          <w:sz w:val="20"/>
          <w:szCs w:val="20"/>
        </w:rPr>
        <w:t xml:space="preserve">After a period of civil war, Septimius Severus, an African general, came to power in 193. He ruled as a military monarchy, dedicated to buying the army’s loyalty and using its strength to maintain order. After his death in 211, his son Caracalla came to power after he murdered his own brother. Caracalla made all free inhabitants of the Roman Empire citizens, but increasing economic problems and instability marked his reign. He was assassinated in 217. For the next eighteen years, a succession of emperors seized power within the </w:t>
      </w:r>
      <w:proofErr w:type="spellStart"/>
      <w:r>
        <w:rPr>
          <w:color w:val="auto"/>
          <w:sz w:val="20"/>
          <w:szCs w:val="20"/>
        </w:rPr>
        <w:t>Severan</w:t>
      </w:r>
      <w:proofErr w:type="spellEnd"/>
      <w:r>
        <w:rPr>
          <w:color w:val="auto"/>
          <w:sz w:val="20"/>
          <w:szCs w:val="20"/>
        </w:rPr>
        <w:t xml:space="preserve"> family until the last of the line, Alexander Severus, was assassinated in 235. </w:t>
      </w:r>
    </w:p>
    <w:p w:rsidR="00A372F7" w:rsidRDefault="00A372F7" w:rsidP="00A372F7">
      <w:pPr>
        <w:pStyle w:val="Default"/>
        <w:rPr>
          <w:color w:val="auto"/>
          <w:sz w:val="20"/>
          <w:szCs w:val="20"/>
        </w:rPr>
      </w:pPr>
      <w:r>
        <w:rPr>
          <w:color w:val="auto"/>
          <w:sz w:val="20"/>
          <w:szCs w:val="20"/>
        </w:rPr>
        <w:t xml:space="preserve">Twenty-two emperors assumed the throne over the next fifty years, and only one died of natural causes. Decades of civil war ravaged the Roman Empire, causing a sharp decline in Rome’s prosperity. The bright years of peace and stability were now a distant memory as hardships took hold among the Roman people. </w:t>
      </w:r>
    </w:p>
    <w:p w:rsidR="00A372F7" w:rsidRDefault="00A372F7" w:rsidP="00A372F7">
      <w:pPr>
        <w:pStyle w:val="Default"/>
        <w:rPr>
          <w:color w:val="auto"/>
          <w:sz w:val="20"/>
          <w:szCs w:val="20"/>
        </w:rPr>
      </w:pPr>
      <w:r>
        <w:rPr>
          <w:color w:val="auto"/>
          <w:sz w:val="20"/>
          <w:szCs w:val="20"/>
        </w:rPr>
        <w:t xml:space="preserve">It was not until 284 with the ascension of Diocletian that Rome regained any stability. Diocletian unveiled the tetrarchy system, or rule by four. Reaching back into Roman history when two consuls would jointly rule Rome, this system would have two men jointly serving as Augustus and two men serving as Caesar, who would both become Augustus when the immediate two stepped down. As one Augustus stepped down or HY 1010, Western Civilization I 3 </w:t>
      </w:r>
    </w:p>
    <w:p w:rsidR="00A372F7" w:rsidRDefault="00A372F7" w:rsidP="00A372F7">
      <w:pPr>
        <w:pStyle w:val="Default"/>
        <w:rPr>
          <w:color w:val="auto"/>
        </w:rPr>
      </w:pPr>
    </w:p>
    <w:p w:rsidR="00A372F7" w:rsidRDefault="00A372F7" w:rsidP="00A372F7">
      <w:pPr>
        <w:pStyle w:val="Default"/>
        <w:pageBreakBefore/>
        <w:rPr>
          <w:color w:val="auto"/>
          <w:sz w:val="20"/>
          <w:szCs w:val="20"/>
        </w:rPr>
      </w:pPr>
      <w:r>
        <w:rPr>
          <w:color w:val="auto"/>
          <w:sz w:val="20"/>
          <w:szCs w:val="20"/>
        </w:rPr>
        <w:lastRenderedPageBreak/>
        <w:t xml:space="preserve">died, the other one would have to do the same. When Diocletian’s emperor </w:t>
      </w:r>
      <w:proofErr w:type="spellStart"/>
      <w:r>
        <w:rPr>
          <w:color w:val="auto"/>
          <w:sz w:val="20"/>
          <w:szCs w:val="20"/>
        </w:rPr>
        <w:t>Maximian</w:t>
      </w:r>
      <w:proofErr w:type="spellEnd"/>
      <w:r>
        <w:rPr>
          <w:color w:val="auto"/>
          <w:sz w:val="20"/>
          <w:szCs w:val="20"/>
        </w:rPr>
        <w:t xml:space="preserve"> died in 305, Diocletian gave up the throne and retired to Dalmatia. His successor, Galerius, would not abandon the throne when his co-emperor died in 306, throwing out the entire system in the process. </w:t>
      </w:r>
    </w:p>
    <w:p w:rsidR="00A372F7" w:rsidRDefault="00A372F7" w:rsidP="00A372F7">
      <w:pPr>
        <w:pStyle w:val="Default"/>
        <w:rPr>
          <w:color w:val="auto"/>
          <w:sz w:val="20"/>
          <w:szCs w:val="20"/>
        </w:rPr>
      </w:pPr>
      <w:r>
        <w:rPr>
          <w:color w:val="auto"/>
          <w:sz w:val="20"/>
          <w:szCs w:val="20"/>
        </w:rPr>
        <w:t xml:space="preserve">Christianity, by the fourth century, had become an undeniable part of Roman life, no matter how much the state tried to crush the faith. Christianity centers around the life and teachings of Jesus of Nazareth. His three-year ministry emerged in a time of intense division in the Jewish communities of Roman-occupied Judea. His teachings emphasized love, charity, peace, and universal brotherhood. Christianity was open to all, regardless of race, sex, age, or social class. The faith promised that if believers had faith in God, they would receive eternal life in heaven. Christians believed that there was one God, and Jesus was His son and the Messiah. Although He was crucified in AD 29, believers stated Jesus rose from the dead and then ascended into heaven, and Christians called for treating everyone with love and forgiveness. Peace and mercy were held in the highest regard. </w:t>
      </w:r>
    </w:p>
    <w:p w:rsidR="00A372F7" w:rsidRDefault="00A372F7" w:rsidP="00A372F7">
      <w:pPr>
        <w:pStyle w:val="Default"/>
        <w:rPr>
          <w:color w:val="auto"/>
          <w:sz w:val="20"/>
          <w:szCs w:val="20"/>
        </w:rPr>
      </w:pPr>
      <w:r>
        <w:rPr>
          <w:color w:val="auto"/>
          <w:sz w:val="20"/>
          <w:szCs w:val="20"/>
        </w:rPr>
        <w:t xml:space="preserve">While it began as a reform movement within Judaism, it had emerged as a separate faith by the end of the first century AD. Churches appeared in all major Roman cities. Their pacifism and rejection of the corrupt and sinful Roman government and the pantheon of Roman gods—especially the worship of the emperor as a god—led Roman authorities to condemn them as traitors and embark on a series of campaigns of extermination. In spite of this, Christianity grew steadily. </w:t>
      </w:r>
    </w:p>
    <w:p w:rsidR="00A372F7" w:rsidRDefault="00A372F7" w:rsidP="00A372F7">
      <w:pPr>
        <w:pStyle w:val="Default"/>
        <w:rPr>
          <w:color w:val="auto"/>
          <w:sz w:val="20"/>
          <w:szCs w:val="20"/>
        </w:rPr>
      </w:pPr>
      <w:r>
        <w:rPr>
          <w:color w:val="auto"/>
          <w:sz w:val="20"/>
          <w:szCs w:val="20"/>
        </w:rPr>
        <w:t xml:space="preserve">By 312, Christianity had reached a tipping point. The Emperor Constantine had converted to the faith just before winning a major battle to claim the Roman throne. Under Constantine, Rome ended the practice of persecution and allowed Christians and all other faiths to practice openly. By the time Constantine died in 337, the Roman state had stabilized, but many Christians still resisted participating in the activities of the state. </w:t>
      </w:r>
    </w:p>
    <w:p w:rsidR="00A372F7" w:rsidRDefault="00A372F7" w:rsidP="00A372F7">
      <w:pPr>
        <w:pStyle w:val="Default"/>
        <w:rPr>
          <w:color w:val="auto"/>
          <w:sz w:val="20"/>
          <w:szCs w:val="20"/>
        </w:rPr>
      </w:pPr>
      <w:r>
        <w:rPr>
          <w:color w:val="auto"/>
          <w:sz w:val="20"/>
          <w:szCs w:val="20"/>
        </w:rPr>
        <w:t xml:space="preserve">Increasingly, Rome was faced by division and corruption that steadily alienated the lower classes. The Germanic tribes to the north, which had easily been neutralized in the past, were becoming increasingly problematic as more Romans refused to participate in the military. Economic problems continued to weigh down the empire as well. </w:t>
      </w:r>
    </w:p>
    <w:p w:rsidR="00A372F7" w:rsidRDefault="00A372F7" w:rsidP="00A372F7">
      <w:pPr>
        <w:pStyle w:val="Default"/>
        <w:rPr>
          <w:color w:val="auto"/>
          <w:sz w:val="20"/>
          <w:szCs w:val="20"/>
        </w:rPr>
      </w:pPr>
      <w:r>
        <w:rPr>
          <w:color w:val="auto"/>
          <w:sz w:val="20"/>
          <w:szCs w:val="20"/>
        </w:rPr>
        <w:t xml:space="preserve">Theodosius came to the throne in 378 and faced an empire in chaos. In order to unite Rome, he banned all religions but Christianity, making the practice of any other faith a capital offense. He issued a new legal code in 392 that raised taxes even higher, forced Romans to stay in professions their fathers practiced, and attempted desperately to clamp down on corruption. Upon his death in 395, he divided the empire into two halves: the eastern empire (based in Constantinople), which his 18-year-old son Arcadius would rule, and the western empire (based in Rome), which his 10-year-old son Honorius would rule. While the two empires were supposed to work together, they rarely did, concentrating on their own interests and own survival instead. </w:t>
      </w:r>
    </w:p>
    <w:p w:rsidR="00A372F7" w:rsidRDefault="00A372F7" w:rsidP="00A372F7">
      <w:pPr>
        <w:pStyle w:val="Default"/>
        <w:rPr>
          <w:color w:val="auto"/>
          <w:sz w:val="20"/>
          <w:szCs w:val="20"/>
        </w:rPr>
      </w:pPr>
      <w:r>
        <w:rPr>
          <w:color w:val="auto"/>
          <w:sz w:val="20"/>
          <w:szCs w:val="20"/>
        </w:rPr>
        <w:t xml:space="preserve">Both halves of the empire faced invasions by Germanic tribes. In 405, the eastern empire was invaded by a group called the Visigoths. The eastern army barely managed to deflect them, instead pushing them west. The western army, now 500,000 strong (but composed mostly of Germans), barely managed to contain them until 410. That year, the Visigoths stormed across Italy and did the unimaginable. In 410, the Visigoths entered and pillaged the Eternal City of Rome, signaling that the era of Roman invincibility was now at an end. The Visigoths left after taking anything of value they could find and set up a kingdom across what is now northwestern Spain and Portugal. </w:t>
      </w:r>
    </w:p>
    <w:p w:rsidR="00A372F7" w:rsidRDefault="00A372F7" w:rsidP="00A372F7">
      <w:pPr>
        <w:pStyle w:val="Default"/>
        <w:rPr>
          <w:color w:val="auto"/>
          <w:sz w:val="20"/>
          <w:szCs w:val="20"/>
        </w:rPr>
      </w:pPr>
      <w:r>
        <w:rPr>
          <w:color w:val="auto"/>
          <w:sz w:val="20"/>
          <w:szCs w:val="20"/>
        </w:rPr>
        <w:t xml:space="preserve">Rome limped along until Honorius’s death in 423, facing increasing invasions. A group called the Vandals had also broached the Roman border and stormed across western Europe and entered Africa, eventually seizing Carthage itself and establishing their own kingdom in North Africa. In 455, with Rome distracted by yet another civil war, the Vandals sailed across the Mediterranean and sacked Rome in 455. </w:t>
      </w:r>
    </w:p>
    <w:p w:rsidR="00A372F7" w:rsidRDefault="00A372F7" w:rsidP="00A372F7">
      <w:pPr>
        <w:pStyle w:val="Default"/>
        <w:rPr>
          <w:color w:val="auto"/>
          <w:sz w:val="20"/>
          <w:szCs w:val="20"/>
        </w:rPr>
      </w:pPr>
      <w:r>
        <w:rPr>
          <w:color w:val="auto"/>
          <w:sz w:val="20"/>
          <w:szCs w:val="20"/>
        </w:rPr>
        <w:t xml:space="preserve">By 456, the German commander of the Roman armies, </w:t>
      </w:r>
      <w:proofErr w:type="spellStart"/>
      <w:r>
        <w:rPr>
          <w:color w:val="auto"/>
          <w:sz w:val="20"/>
          <w:szCs w:val="20"/>
        </w:rPr>
        <w:t>Ricimer</w:t>
      </w:r>
      <w:proofErr w:type="spellEnd"/>
      <w:r>
        <w:rPr>
          <w:color w:val="auto"/>
          <w:sz w:val="20"/>
          <w:szCs w:val="20"/>
        </w:rPr>
        <w:t xml:space="preserve">, essentially became the power in Rome. As a German, he could not become emperor himself, but he remained content with the making and unmaking of emperors, raising malleable candidates to the throne and having them overthrown and assassinated when they displeased him. He would continue in this position until his death in 472, with Rome steadily weakening along the way. </w:t>
      </w:r>
    </w:p>
    <w:p w:rsidR="00A372F7" w:rsidRDefault="00A372F7" w:rsidP="00A372F7">
      <w:pPr>
        <w:pStyle w:val="Default"/>
        <w:rPr>
          <w:color w:val="auto"/>
          <w:sz w:val="20"/>
          <w:szCs w:val="20"/>
        </w:rPr>
      </w:pPr>
      <w:r>
        <w:rPr>
          <w:color w:val="auto"/>
          <w:sz w:val="20"/>
          <w:szCs w:val="20"/>
        </w:rPr>
        <w:t xml:space="preserve">With </w:t>
      </w:r>
      <w:proofErr w:type="spellStart"/>
      <w:r>
        <w:rPr>
          <w:color w:val="auto"/>
          <w:sz w:val="20"/>
          <w:szCs w:val="20"/>
        </w:rPr>
        <w:t>Ricimer’s</w:t>
      </w:r>
      <w:proofErr w:type="spellEnd"/>
      <w:r>
        <w:rPr>
          <w:color w:val="auto"/>
          <w:sz w:val="20"/>
          <w:szCs w:val="20"/>
        </w:rPr>
        <w:t xml:space="preserve"> death, political power in Rome dissipated. The remaining emperors in the West were dependent on Constantinople and the collection of Germanic tribes that had taken up residence in the HY 1010, Western Civilization I 4 </w:t>
      </w:r>
    </w:p>
    <w:p w:rsidR="00A372F7" w:rsidRDefault="00A372F7" w:rsidP="00A372F7">
      <w:pPr>
        <w:pStyle w:val="Default"/>
        <w:rPr>
          <w:color w:val="auto"/>
          <w:sz w:val="23"/>
          <w:szCs w:val="23"/>
        </w:rPr>
      </w:pPr>
      <w:r>
        <w:rPr>
          <w:color w:val="auto"/>
          <w:sz w:val="20"/>
          <w:szCs w:val="20"/>
        </w:rPr>
        <w:t xml:space="preserve">UNIT x STUDY GUIDE </w:t>
      </w:r>
      <w:r>
        <w:rPr>
          <w:color w:val="auto"/>
          <w:sz w:val="23"/>
          <w:szCs w:val="23"/>
        </w:rPr>
        <w:t xml:space="preserve">Title </w:t>
      </w:r>
    </w:p>
    <w:p w:rsidR="00A372F7" w:rsidRDefault="00A372F7" w:rsidP="00A372F7">
      <w:pPr>
        <w:pStyle w:val="Default"/>
        <w:rPr>
          <w:color w:val="auto"/>
        </w:rPr>
      </w:pPr>
    </w:p>
    <w:p w:rsidR="00A372F7" w:rsidRDefault="00A372F7" w:rsidP="00A372F7">
      <w:pPr>
        <w:pStyle w:val="Default"/>
        <w:pageBreakBefore/>
        <w:rPr>
          <w:color w:val="auto"/>
          <w:sz w:val="20"/>
          <w:szCs w:val="20"/>
        </w:rPr>
      </w:pPr>
      <w:r>
        <w:rPr>
          <w:color w:val="auto"/>
          <w:sz w:val="20"/>
          <w:szCs w:val="20"/>
        </w:rPr>
        <w:lastRenderedPageBreak/>
        <w:t xml:space="preserve">remains of the western empire. In 475, Romulus </w:t>
      </w:r>
      <w:proofErr w:type="spellStart"/>
      <w:r>
        <w:rPr>
          <w:color w:val="auto"/>
          <w:sz w:val="20"/>
          <w:szCs w:val="20"/>
        </w:rPr>
        <w:t>Augustulus</w:t>
      </w:r>
      <w:proofErr w:type="spellEnd"/>
      <w:r>
        <w:rPr>
          <w:color w:val="auto"/>
          <w:sz w:val="20"/>
          <w:szCs w:val="20"/>
        </w:rPr>
        <w:t xml:space="preserve">, the 14-year-old son of a German general and a Roman aristocrat, was brought to the throne. He was unable to rule, and Rome was unable to respond to any external or internal threats. By 476, the Ostrogoth King Odoacer, who ruled a large area just outside Italy, tired of the arrangement and had him deposed and declared himself King of Italy. With the fall of Romulus </w:t>
      </w:r>
      <w:proofErr w:type="spellStart"/>
      <w:r>
        <w:rPr>
          <w:color w:val="auto"/>
          <w:sz w:val="20"/>
          <w:szCs w:val="20"/>
        </w:rPr>
        <w:t>Augustulus</w:t>
      </w:r>
      <w:proofErr w:type="spellEnd"/>
      <w:r>
        <w:rPr>
          <w:color w:val="auto"/>
          <w:sz w:val="20"/>
          <w:szCs w:val="20"/>
        </w:rPr>
        <w:t xml:space="preserve">, the Roman Empire was dead. </w:t>
      </w:r>
    </w:p>
    <w:p w:rsidR="00A372F7" w:rsidRDefault="00A372F7" w:rsidP="00A372F7">
      <w:pPr>
        <w:pStyle w:val="Default"/>
        <w:rPr>
          <w:color w:val="auto"/>
          <w:sz w:val="20"/>
          <w:szCs w:val="20"/>
        </w:rPr>
      </w:pPr>
      <w:r>
        <w:rPr>
          <w:color w:val="auto"/>
          <w:sz w:val="20"/>
          <w:szCs w:val="20"/>
        </w:rPr>
        <w:t xml:space="preserve">Reference </w:t>
      </w:r>
    </w:p>
    <w:p w:rsidR="00A372F7" w:rsidRDefault="00A372F7" w:rsidP="00A372F7">
      <w:pPr>
        <w:pStyle w:val="Default"/>
        <w:rPr>
          <w:color w:val="auto"/>
          <w:sz w:val="20"/>
          <w:szCs w:val="20"/>
        </w:rPr>
      </w:pPr>
      <w:r>
        <w:rPr>
          <w:color w:val="auto"/>
          <w:sz w:val="20"/>
          <w:szCs w:val="20"/>
        </w:rPr>
        <w:t xml:space="preserve">McKay, J. P., Hill, B. D., Buckler, J., </w:t>
      </w:r>
      <w:proofErr w:type="spellStart"/>
      <w:r>
        <w:rPr>
          <w:color w:val="auto"/>
          <w:sz w:val="20"/>
          <w:szCs w:val="20"/>
        </w:rPr>
        <w:t>Crowston</w:t>
      </w:r>
      <w:proofErr w:type="spellEnd"/>
      <w:r>
        <w:rPr>
          <w:color w:val="auto"/>
          <w:sz w:val="20"/>
          <w:szCs w:val="20"/>
        </w:rPr>
        <w:t xml:space="preserve">, C. H., </w:t>
      </w:r>
      <w:proofErr w:type="spellStart"/>
      <w:r>
        <w:rPr>
          <w:color w:val="auto"/>
          <w:sz w:val="20"/>
          <w:szCs w:val="20"/>
        </w:rPr>
        <w:t>Weisner</w:t>
      </w:r>
      <w:proofErr w:type="spellEnd"/>
      <w:r>
        <w:rPr>
          <w:color w:val="auto"/>
          <w:sz w:val="20"/>
          <w:szCs w:val="20"/>
        </w:rPr>
        <w:t xml:space="preserve">-Hanks, M. E., &amp; Perry, J. (2014). </w:t>
      </w:r>
      <w:r>
        <w:rPr>
          <w:i/>
          <w:iCs/>
          <w:color w:val="auto"/>
          <w:sz w:val="20"/>
          <w:szCs w:val="20"/>
        </w:rPr>
        <w:t xml:space="preserve">A history of western society: From antiquity to the enlightenment </w:t>
      </w:r>
      <w:r>
        <w:rPr>
          <w:color w:val="auto"/>
          <w:sz w:val="20"/>
          <w:szCs w:val="20"/>
        </w:rPr>
        <w:t xml:space="preserve">(11th ed., Vol. 1). Boston, MA: Bedford/St. Martin’s. </w:t>
      </w:r>
    </w:p>
    <w:p w:rsidR="00A372F7" w:rsidRDefault="00A372F7" w:rsidP="00A372F7">
      <w:pPr>
        <w:pStyle w:val="Default"/>
        <w:rPr>
          <w:color w:val="auto"/>
          <w:sz w:val="23"/>
          <w:szCs w:val="23"/>
        </w:rPr>
      </w:pPr>
      <w:r>
        <w:rPr>
          <w:b/>
          <w:bCs/>
          <w:color w:val="auto"/>
          <w:sz w:val="23"/>
          <w:szCs w:val="23"/>
        </w:rPr>
        <w:t xml:space="preserve">Suggested Reading </w:t>
      </w:r>
    </w:p>
    <w:p w:rsidR="00A372F7" w:rsidRDefault="00A372F7" w:rsidP="00A372F7">
      <w:pPr>
        <w:pStyle w:val="Default"/>
        <w:rPr>
          <w:color w:val="auto"/>
          <w:sz w:val="20"/>
          <w:szCs w:val="20"/>
        </w:rPr>
      </w:pPr>
      <w:r>
        <w:rPr>
          <w:color w:val="auto"/>
          <w:sz w:val="20"/>
          <w:szCs w:val="20"/>
        </w:rPr>
        <w:t xml:space="preserve">The following textbook is optional. It has additional readings that correspond with the topics covered in the course textbook, and you may find these sources interesting. You will not be tested on any information from this textbook: </w:t>
      </w:r>
    </w:p>
    <w:p w:rsidR="00D26284" w:rsidRDefault="00A372F7" w:rsidP="00A372F7">
      <w:pPr>
        <w:rPr>
          <w:sz w:val="20"/>
          <w:szCs w:val="20"/>
        </w:rPr>
      </w:pPr>
      <w:r>
        <w:rPr>
          <w:sz w:val="20"/>
          <w:szCs w:val="20"/>
        </w:rPr>
        <w:t xml:space="preserve">McKay, J. P., </w:t>
      </w:r>
      <w:proofErr w:type="spellStart"/>
      <w:r>
        <w:rPr>
          <w:sz w:val="20"/>
          <w:szCs w:val="20"/>
        </w:rPr>
        <w:t>Crowston</w:t>
      </w:r>
      <w:proofErr w:type="spellEnd"/>
      <w:r>
        <w:rPr>
          <w:sz w:val="20"/>
          <w:szCs w:val="20"/>
        </w:rPr>
        <w:t xml:space="preserve">, C. H., </w:t>
      </w:r>
      <w:proofErr w:type="spellStart"/>
      <w:r>
        <w:rPr>
          <w:sz w:val="20"/>
          <w:szCs w:val="20"/>
        </w:rPr>
        <w:t>Weisner</w:t>
      </w:r>
      <w:proofErr w:type="spellEnd"/>
      <w:r>
        <w:rPr>
          <w:sz w:val="20"/>
          <w:szCs w:val="20"/>
        </w:rPr>
        <w:t xml:space="preserve">-Hanks, M. E., &amp; Perry, J. (2014). </w:t>
      </w:r>
      <w:r>
        <w:rPr>
          <w:i/>
          <w:iCs/>
          <w:sz w:val="20"/>
          <w:szCs w:val="20"/>
        </w:rPr>
        <w:t xml:space="preserve">Sources for western society: From antiquity to the enlightenment </w:t>
      </w:r>
      <w:r>
        <w:rPr>
          <w:sz w:val="20"/>
          <w:szCs w:val="20"/>
        </w:rPr>
        <w:t>(3rd ed., Vol. 1). Boston, MA: Bedford/St. Martin’s.</w:t>
      </w:r>
    </w:p>
    <w:p w:rsidR="00802B29" w:rsidRDefault="00802B29" w:rsidP="00A372F7">
      <w:pPr>
        <w:rPr>
          <w:sz w:val="20"/>
          <w:szCs w:val="20"/>
        </w:rPr>
      </w:pPr>
      <w:bookmarkStart w:id="0" w:name="_GoBack"/>
      <w:bookmarkEnd w:id="0"/>
    </w:p>
    <w:sectPr w:rsidR="00802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CF"/>
    <w:rsid w:val="00505BF2"/>
    <w:rsid w:val="00802B29"/>
    <w:rsid w:val="00A372F7"/>
    <w:rsid w:val="00D26284"/>
    <w:rsid w:val="00E3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644FC-09A5-4D0A-8A5C-D77C98B2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72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dc:creator>
  <cp:keywords/>
  <dc:description/>
  <cp:lastModifiedBy>yasir</cp:lastModifiedBy>
  <cp:revision>5</cp:revision>
  <dcterms:created xsi:type="dcterms:W3CDTF">2017-03-20T05:59:00Z</dcterms:created>
  <dcterms:modified xsi:type="dcterms:W3CDTF">2017-03-20T06:10:00Z</dcterms:modified>
</cp:coreProperties>
</file>